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7587347E" w:rsidR="009B679A" w:rsidRPr="006C582A" w:rsidRDefault="009B679A" w:rsidP="0018541D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18541D">
        <w:rPr>
          <w:rFonts w:cs="B Nazanin" w:hint="cs"/>
          <w:b/>
          <w:bCs/>
          <w:rtl/>
          <w:lang w:bidi="fa-IR"/>
        </w:rPr>
        <w:t>بیماری ناشی از سوء تغذیه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33C66E8D" w:rsidR="006372A4" w:rsidRPr="006372A4" w:rsidRDefault="006372A4" w:rsidP="0018541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18541D">
              <w:rPr>
                <w:rFonts w:cs="B Nazanin" w:hint="cs"/>
                <w:b/>
                <w:bCs/>
                <w:rtl/>
                <w:lang w:bidi="fa-IR"/>
              </w:rPr>
              <w:t xml:space="preserve"> بیماری ناشی از سوء تغذیه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17FBAA9E" w:rsidR="00852C24" w:rsidRDefault="00852C24" w:rsidP="004108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41D">
              <w:rPr>
                <w:rFonts w:cs="B Nazanin" w:hint="cs"/>
                <w:b/>
                <w:bCs/>
                <w:rtl/>
                <w:lang w:bidi="fa-IR"/>
              </w:rPr>
              <w:t>بیماری ناشی از سوء تغذیه</w:t>
            </w:r>
          </w:p>
        </w:tc>
        <w:tc>
          <w:tcPr>
            <w:tcW w:w="2694" w:type="dxa"/>
          </w:tcPr>
          <w:p w14:paraId="3BD26336" w14:textId="1DFED2B5" w:rsidR="00852C24" w:rsidRDefault="00892BBF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4401E75E" w:rsidR="00852C24" w:rsidRDefault="00852C24" w:rsidP="0018541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18541D">
              <w:rPr>
                <w:rFonts w:cs="B Nazanin" w:hint="cs"/>
                <w:b/>
                <w:bCs/>
                <w:rtl/>
                <w:lang w:bidi="fa-IR"/>
              </w:rPr>
              <w:t>تغذیه اساسی 1 و2- ارزیابی وضعیت تغذیه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4F43452F" w:rsidR="00216518" w:rsidRPr="007B6F52" w:rsidRDefault="00A2169F" w:rsidP="0008224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</w:t>
            </w:r>
            <w:r w:rsidR="0008224B">
              <w:rPr>
                <w:rFonts w:cs="B Nazanin" w:hint="cs"/>
                <w:b/>
                <w:bCs/>
                <w:rtl/>
                <w:lang w:bidi="fa-IR"/>
              </w:rPr>
              <w:t>ن برگزاری: شنبه ها ساعت 8 الی 10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8224B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74880498" w:rsidR="00216518" w:rsidRPr="00A2169F" w:rsidRDefault="00216518" w:rsidP="0008224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>دکتر</w:t>
            </w:r>
            <w:r w:rsidR="007347D1">
              <w:rPr>
                <w:rFonts w:cs="B Nazanin" w:hint="cs"/>
                <w:b/>
                <w:bCs/>
                <w:rtl/>
                <w:lang w:bidi="fa-IR"/>
              </w:rPr>
              <w:t xml:space="preserve"> فاطمه</w:t>
            </w:r>
            <w:r w:rsidR="00D4459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347D1">
              <w:rPr>
                <w:rFonts w:cs="B Nazanin" w:hint="cs"/>
                <w:b/>
                <w:bCs/>
                <w:rtl/>
                <w:lang w:bidi="fa-IR"/>
              </w:rPr>
              <w:t xml:space="preserve">غلامی 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18F4EF1E" w:rsidR="00216518" w:rsidRPr="00A2169F" w:rsidRDefault="00216518" w:rsidP="007347D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7347D1">
              <w:rPr>
                <w:rFonts w:cs="B Nazanin" w:hint="cs"/>
                <w:b/>
                <w:bCs/>
                <w:rtl/>
                <w:lang w:bidi="fa-IR"/>
              </w:rPr>
              <w:t>فاطمه غلامی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2F865A3A" w14:textId="5CFC0D12" w:rsidR="00A2169F" w:rsidRPr="00A2169F" w:rsidRDefault="00216518" w:rsidP="00A6008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59DBB6AE" w:rsidR="00216518" w:rsidRPr="00A2169F" w:rsidRDefault="00216518" w:rsidP="00A2169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2DF59610" w14:textId="77777777" w:rsidR="00656F19" w:rsidRDefault="00216518" w:rsidP="00366DAE">
            <w:pPr>
              <w:bidi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  <w:p w14:paraId="10D884E3" w14:textId="1F5B060C" w:rsidR="00656F19" w:rsidRPr="00656F19" w:rsidRDefault="00366DAE" w:rsidP="00656F19">
            <w:pPr>
              <w:bidi/>
              <w:rPr>
                <w:rFonts w:cs="B Nazanin"/>
                <w:rtl/>
                <w:lang w:bidi="fa-IR"/>
              </w:rPr>
            </w:pPr>
            <w:r w:rsidRPr="00656F19">
              <w:rPr>
                <w:rFonts w:cs="B Nazanin" w:hint="cs"/>
                <w:rtl/>
                <w:lang w:bidi="fa-IR"/>
              </w:rPr>
              <w:t>یادگیری علل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و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عوامل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موثر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بر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بیماریهای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ناشی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از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سوء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تغذیه</w:t>
            </w:r>
            <w:r w:rsidRPr="00656F19">
              <w:rPr>
                <w:rFonts w:cs="B Nazanin"/>
                <w:rtl/>
                <w:lang w:bidi="fa-IR"/>
              </w:rPr>
              <w:t xml:space="preserve"> (</w:t>
            </w:r>
            <w:r w:rsidRPr="00656F19">
              <w:rPr>
                <w:rFonts w:cs="B Nazanin" w:hint="cs"/>
                <w:rtl/>
                <w:lang w:bidi="fa-IR"/>
              </w:rPr>
              <w:t>کمبود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و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زیادی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دریافت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مواد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مغذی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و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همچنین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بیماری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های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مزمن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مرتبط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با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تغذیه</w:t>
            </w:r>
            <w:r w:rsidRPr="00656F19">
              <w:rPr>
                <w:rFonts w:cs="B Nazanin"/>
                <w:rtl/>
                <w:lang w:bidi="fa-IR"/>
              </w:rPr>
              <w:t xml:space="preserve">) </w:t>
            </w:r>
            <w:r w:rsidRPr="00656F19">
              <w:rPr>
                <w:rFonts w:cs="B Nazanin" w:hint="cs"/>
                <w:rtl/>
                <w:lang w:bidi="fa-IR"/>
              </w:rPr>
              <w:t>در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ایران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و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جهان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و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اقدامات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لازم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در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جهت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پیشگیری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و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کنترل</w:t>
            </w:r>
            <w:r w:rsidRPr="00656F19">
              <w:rPr>
                <w:rFonts w:cs="B Nazanin"/>
                <w:rtl/>
                <w:lang w:bidi="fa-IR"/>
              </w:rPr>
              <w:t xml:space="preserve"> </w:t>
            </w:r>
            <w:r w:rsidRPr="00656F19">
              <w:rPr>
                <w:rFonts w:cs="B Nazanin" w:hint="cs"/>
                <w:rtl/>
                <w:lang w:bidi="fa-IR"/>
              </w:rPr>
              <w:t>آنها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93A6AC3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511EA503" w14:textId="15152D8A" w:rsidR="00E71CD7" w:rsidRPr="00925877" w:rsidRDefault="00E71CD7" w:rsidP="00E71CD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Pr="00925877">
              <w:rPr>
                <w:rFonts w:cs="B Nazanin" w:hint="cs"/>
                <w:rtl/>
                <w:lang w:bidi="fa-IR"/>
              </w:rPr>
              <w:t>آشنایی با انواع سوء تغذیه پروتئین انرژی</w:t>
            </w:r>
            <w:r w:rsidR="00925877" w:rsidRPr="00925877">
              <w:rPr>
                <w:rFonts w:cs="B Nazanin" w:hint="cs"/>
                <w:rtl/>
                <w:lang w:bidi="fa-IR"/>
              </w:rPr>
              <w:t>، علائم و کنترل</w:t>
            </w:r>
          </w:p>
          <w:p w14:paraId="6880BE0E" w14:textId="2DF12FEA" w:rsidR="00925877" w:rsidRPr="00925877" w:rsidRDefault="00925877" w:rsidP="0092587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Pr="00925877">
              <w:rPr>
                <w:rFonts w:cs="B Nazanin" w:hint="cs"/>
                <w:rtl/>
                <w:lang w:bidi="fa-IR"/>
              </w:rPr>
              <w:t>آشنایی با انواع کم خونی های تغذیه ای</w:t>
            </w:r>
          </w:p>
          <w:p w14:paraId="7964F9CE" w14:textId="231AEF07" w:rsidR="00925877" w:rsidRPr="00925877" w:rsidRDefault="00925877" w:rsidP="0092587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Pr="00925877">
              <w:rPr>
                <w:rFonts w:cs="B Nazanin" w:hint="cs"/>
                <w:rtl/>
                <w:lang w:bidi="fa-IR"/>
              </w:rPr>
              <w:t>آشنایی با کمبود ید</w:t>
            </w:r>
          </w:p>
          <w:p w14:paraId="5DD3CCA8" w14:textId="6E4E6C3E" w:rsidR="00925877" w:rsidRDefault="00925877" w:rsidP="00925877">
            <w:pPr>
              <w:bidi/>
              <w:rPr>
                <w:rFonts w:cs="B Nazanin"/>
                <w:rtl/>
                <w:lang w:bidi="fa-IR"/>
              </w:rPr>
            </w:pPr>
            <w:r w:rsidRPr="00925877">
              <w:rPr>
                <w:rFonts w:cs="B Nazanin" w:hint="cs"/>
                <w:rtl/>
                <w:lang w:bidi="fa-IR"/>
              </w:rPr>
              <w:t>-</w:t>
            </w:r>
            <w:r w:rsidRPr="00925877">
              <w:rPr>
                <w:rFonts w:cs="B Nazanin" w:hint="cs"/>
                <w:rtl/>
              </w:rPr>
              <w:t xml:space="preserve"> آشنایی با </w:t>
            </w:r>
            <w:r w:rsidRPr="00925877">
              <w:rPr>
                <w:rFonts w:cs="B Nazanin"/>
                <w:rtl/>
              </w:rPr>
              <w:t>اختلالات ناشی از کمبود یا زیادی سایر مواد مغذی</w:t>
            </w:r>
          </w:p>
          <w:p w14:paraId="519B708C" w14:textId="375D5908" w:rsidR="00925877" w:rsidRPr="00925877" w:rsidRDefault="00925877" w:rsidP="0092587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-</w:t>
            </w:r>
            <w:r w:rsidRPr="001A0093">
              <w:rPr>
                <w:rFonts w:cs="B Nazanin" w:hint="cs"/>
                <w:rtl/>
              </w:rPr>
              <w:t xml:space="preserve"> آشنایی با</w:t>
            </w:r>
            <w:r>
              <w:rPr>
                <w:rFonts w:cs="B Nazanin" w:hint="cs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از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های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مزمن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مرتبط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با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</w:p>
          <w:p w14:paraId="297DA380" w14:textId="02C20A91" w:rsidR="00E71CD7" w:rsidRPr="00E71CD7" w:rsidRDefault="00E71CD7" w:rsidP="00E71CD7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0A05FE6B" w14:textId="0453F187" w:rsidR="0036268A" w:rsidRDefault="000815DB" w:rsidP="002E5161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36268A" w:rsidRPr="0036268A">
              <w:rPr>
                <w:rFonts w:cs="B Nazanin"/>
                <w:rtl/>
              </w:rPr>
              <w:t>جغراف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 w:rsidRPr="0036268A">
              <w:rPr>
                <w:rFonts w:cs="B Nazanin" w:hint="eastAsia"/>
                <w:rtl/>
              </w:rPr>
              <w:t>ا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>
              <w:rPr>
                <w:rFonts w:cs="B Nazanin"/>
                <w:rtl/>
              </w:rPr>
              <w:t xml:space="preserve"> سوء</w:t>
            </w:r>
            <w:r w:rsidR="0036268A" w:rsidRPr="0036268A">
              <w:rPr>
                <w:rFonts w:cs="B Nazanin"/>
                <w:rtl/>
              </w:rPr>
              <w:t>تغذ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 w:rsidRPr="0036268A">
              <w:rPr>
                <w:rFonts w:cs="B Nazanin" w:hint="eastAsia"/>
                <w:rtl/>
              </w:rPr>
              <w:t>ه</w:t>
            </w:r>
            <w:r w:rsidR="0036268A" w:rsidRPr="0036268A">
              <w:rPr>
                <w:rFonts w:cs="B Nazanin"/>
                <w:rtl/>
              </w:rPr>
              <w:t xml:space="preserve"> و سا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 w:rsidRPr="0036268A">
              <w:rPr>
                <w:rFonts w:cs="B Nazanin" w:hint="eastAsia"/>
                <w:rtl/>
              </w:rPr>
              <w:t>ر</w:t>
            </w:r>
            <w:r w:rsidR="0036268A" w:rsidRPr="0036268A">
              <w:rPr>
                <w:rFonts w:cs="B Nazanin"/>
                <w:rtl/>
              </w:rPr>
              <w:t xml:space="preserve"> ب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 w:rsidRPr="0036268A">
              <w:rPr>
                <w:rFonts w:cs="B Nazanin" w:hint="eastAsia"/>
                <w:rtl/>
              </w:rPr>
              <w:t>مار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>
              <w:rPr>
                <w:rFonts w:cs="B Nazanin" w:hint="cs"/>
                <w:rtl/>
              </w:rPr>
              <w:t>‌</w:t>
            </w:r>
            <w:r w:rsidR="0036268A" w:rsidRPr="0036268A">
              <w:rPr>
                <w:rFonts w:cs="B Nazanin"/>
                <w:rtl/>
              </w:rPr>
              <w:t>ها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 w:rsidRPr="0036268A">
              <w:rPr>
                <w:rFonts w:cs="B Nazanin"/>
                <w:rtl/>
              </w:rPr>
              <w:t xml:space="preserve"> مزمن مرتبط با تغذ</w:t>
            </w:r>
            <w:r w:rsidR="0036268A" w:rsidRPr="0036268A">
              <w:rPr>
                <w:rFonts w:cs="B Nazanin" w:hint="cs"/>
                <w:rtl/>
              </w:rPr>
              <w:t>ی</w:t>
            </w:r>
            <w:r w:rsidR="0036268A" w:rsidRPr="0036268A">
              <w:rPr>
                <w:rFonts w:cs="B Nazanin" w:hint="eastAsia"/>
                <w:rtl/>
              </w:rPr>
              <w:t>ه</w:t>
            </w:r>
            <w:r w:rsidR="0036268A">
              <w:rPr>
                <w:rFonts w:cs="B Nazanin" w:hint="cs"/>
                <w:rtl/>
              </w:rPr>
              <w:t xml:space="preserve">، برنامه های مرتبط با </w:t>
            </w:r>
            <w:r w:rsidR="0036268A" w:rsidRPr="00F77D7C">
              <w:rPr>
                <w:rFonts w:cs="B Nazanin" w:hint="cs"/>
                <w:rtl/>
              </w:rPr>
              <w:t>سوءتغذیه</w:t>
            </w:r>
            <w:r w:rsidR="0036268A">
              <w:rPr>
                <w:rFonts w:cs="B Nazanin" w:hint="cs"/>
                <w:rtl/>
              </w:rPr>
              <w:t xml:space="preserve"> در دنیا</w:t>
            </w:r>
          </w:p>
          <w:p w14:paraId="6E216607" w14:textId="0DCC20A1" w:rsidR="00F77D7C" w:rsidRDefault="0036268A" w:rsidP="0036268A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F77D7C" w:rsidRPr="00F77D7C">
              <w:rPr>
                <w:rFonts w:cs="B Nazanin" w:hint="cs"/>
                <w:rtl/>
              </w:rPr>
              <w:t>سوء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تغذیه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پروتئین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انرژی</w:t>
            </w:r>
            <w:r w:rsidR="00F77D7C" w:rsidRPr="00F77D7C">
              <w:rPr>
                <w:rFonts w:cs="B Nazanin"/>
                <w:rtl/>
              </w:rPr>
              <w:t xml:space="preserve">: </w:t>
            </w:r>
            <w:r w:rsidR="00F77D7C" w:rsidRPr="00F77D7C">
              <w:rPr>
                <w:rFonts w:cs="B Nazanin" w:hint="cs"/>
                <w:rtl/>
              </w:rPr>
              <w:t>شیوع،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علل،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تعریف،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انواع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بیماری،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علایم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بیماری،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تشخیص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بیماری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و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مکانیسم</w:t>
            </w:r>
            <w:r w:rsidR="00F77D7C">
              <w:rPr>
                <w:rFonts w:cs="B Nazanin" w:hint="cs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های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تطابقی</w:t>
            </w:r>
            <w:r w:rsidR="00F77D7C" w:rsidRPr="00F77D7C">
              <w:rPr>
                <w:rFonts w:cs="B Nazanin"/>
                <w:rtl/>
              </w:rPr>
              <w:t xml:space="preserve"> </w:t>
            </w:r>
          </w:p>
          <w:p w14:paraId="53340E9E" w14:textId="0BDF0C2F" w:rsidR="001A0093" w:rsidRPr="001A0093" w:rsidRDefault="001A0093" w:rsidP="002E5161">
            <w:pPr>
              <w:jc w:val="right"/>
              <w:rPr>
                <w:rFonts w:cs="B Nazanin"/>
                <w:rtl/>
              </w:rPr>
            </w:pPr>
            <w:r w:rsidRPr="001A0093">
              <w:rPr>
                <w:rFonts w:cs="B Nazanin" w:hint="cs"/>
                <w:rtl/>
              </w:rPr>
              <w:t>-</w:t>
            </w:r>
            <w:r w:rsidR="00711DF4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پاتوژنر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ادم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در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سوء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تغذی</w:t>
            </w:r>
            <w:r w:rsidR="00F77D7C">
              <w:rPr>
                <w:rFonts w:cs="B Nazanin" w:hint="cs"/>
                <w:rtl/>
              </w:rPr>
              <w:t>ه</w:t>
            </w:r>
            <w:r w:rsidR="00F77D7C" w:rsidRPr="00F77D7C">
              <w:rPr>
                <w:rFonts w:cs="B Nazanin" w:hint="cs"/>
                <w:rtl/>
              </w:rPr>
              <w:t>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تئوری</w:t>
            </w:r>
            <w:r w:rsidR="00F77D7C">
              <w:rPr>
                <w:rFonts w:cs="B Nazanin" w:hint="cs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های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مربوط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به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ایجاد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آدم،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طبقه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بندی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بیماری،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پیش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آگهی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بیماری،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روشهای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پیشگیری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از</w:t>
            </w:r>
            <w:r w:rsidR="00F77D7C">
              <w:rPr>
                <w:rFonts w:cs="B Nazanin" w:hint="cs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بیماری</w:t>
            </w:r>
          </w:p>
          <w:p w14:paraId="17ADE425" w14:textId="4F2D7A90" w:rsidR="00711DF4" w:rsidRDefault="00711DF4" w:rsidP="002E5161">
            <w:pPr>
              <w:bidi/>
              <w:jc w:val="lowKashida"/>
              <w:rPr>
                <w:rFonts w:cs="B Nazanin"/>
                <w:rtl/>
              </w:rPr>
            </w:pPr>
            <w:r w:rsidRPr="00605C90">
              <w:rPr>
                <w:rFonts w:cs="B Nazanin"/>
                <w:rtl/>
              </w:rPr>
              <w:t xml:space="preserve">- </w:t>
            </w:r>
            <w:r w:rsidR="00F77D7C" w:rsidRPr="00F77D7C">
              <w:rPr>
                <w:rFonts w:cs="B Nazanin" w:hint="cs"/>
                <w:rtl/>
              </w:rPr>
              <w:t>کم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خونی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فقر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آهن</w:t>
            </w:r>
            <w:r w:rsidR="00F77D7C" w:rsidRPr="00F77D7C">
              <w:rPr>
                <w:rFonts w:cs="B Nazanin"/>
                <w:rtl/>
              </w:rPr>
              <w:t xml:space="preserve">: </w:t>
            </w:r>
            <w:r w:rsidR="00F77D7C" w:rsidRPr="00F77D7C">
              <w:rPr>
                <w:rFonts w:cs="B Nazanin" w:hint="cs"/>
                <w:rtl/>
              </w:rPr>
              <w:t>تعریف،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انواع،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شیوع،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مراحل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بیماری،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تشخیص،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عوامل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تغذیه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ای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موثر،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پیشگیری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و</w:t>
            </w:r>
            <w:r w:rsidR="00F77D7C" w:rsidRPr="00F77D7C">
              <w:rPr>
                <w:rFonts w:cs="B Nazanin"/>
                <w:rtl/>
              </w:rPr>
              <w:t xml:space="preserve"> </w:t>
            </w:r>
            <w:r w:rsidR="00F77D7C" w:rsidRPr="00F77D7C">
              <w:rPr>
                <w:rFonts w:cs="B Nazanin" w:hint="cs"/>
                <w:rtl/>
              </w:rPr>
              <w:t>کنترل</w:t>
            </w:r>
          </w:p>
          <w:p w14:paraId="45436935" w14:textId="29CA41C2" w:rsidR="001A0093" w:rsidRDefault="00711DF4" w:rsidP="002E5161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="00F77D7C" w:rsidRPr="00605C90">
              <w:rPr>
                <w:rFonts w:cs="B Nazanin"/>
                <w:rtl/>
              </w:rPr>
              <w:t xml:space="preserve">کم خونی فقر </w:t>
            </w:r>
            <w:r w:rsidR="00F77D7C" w:rsidRPr="00605C90">
              <w:rPr>
                <w:rFonts w:cs="B Nazanin"/>
              </w:rPr>
              <w:t>B12</w:t>
            </w:r>
            <w:r w:rsidR="00F77D7C" w:rsidRPr="00605C90">
              <w:rPr>
                <w:rFonts w:cs="B Nazanin"/>
                <w:rtl/>
              </w:rPr>
              <w:t>: تعریف، انواع، شیوع، مراحل بیماری، تشخیص، عوامل تعذیه ای موثر، پیشگیری و کنترل</w:t>
            </w:r>
          </w:p>
          <w:p w14:paraId="5D84F339" w14:textId="4FDDE39F" w:rsidR="00F77D7C" w:rsidRDefault="00F77D7C" w:rsidP="002E516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F77D7C">
              <w:rPr>
                <w:rFonts w:cs="B Nazanin" w:hint="cs"/>
                <w:rtl/>
              </w:rPr>
              <w:t>کم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خونی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فقر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فولات</w:t>
            </w:r>
            <w:r w:rsidRPr="00F77D7C">
              <w:rPr>
                <w:rFonts w:cs="B Nazanin"/>
                <w:rtl/>
              </w:rPr>
              <w:t xml:space="preserve">: </w:t>
            </w:r>
            <w:r w:rsidRPr="00F77D7C">
              <w:rPr>
                <w:rFonts w:cs="B Nazanin" w:hint="cs"/>
                <w:rtl/>
              </w:rPr>
              <w:t>تعریف،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انواع،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شیوع،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مراحل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تشخیص،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عوامل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موثر،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کنترل،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سایر</w:t>
            </w:r>
            <w:r w:rsidR="002E5161">
              <w:rPr>
                <w:rFonts w:cs="B Nazanin" w:hint="cs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خونی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های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</w:p>
          <w:p w14:paraId="6713D208" w14:textId="25CD5285" w:rsidR="00F77D7C" w:rsidRDefault="00F77D7C" w:rsidP="002E516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F77D7C">
              <w:rPr>
                <w:rFonts w:cs="B Nazanin" w:hint="cs"/>
                <w:rtl/>
              </w:rPr>
              <w:t>اختلالات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ناشی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از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کمبود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ید</w:t>
            </w:r>
            <w:r>
              <w:rPr>
                <w:rFonts w:cs="B Nazanin" w:hint="cs"/>
                <w:rtl/>
              </w:rPr>
              <w:t>: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شیوع،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در</w:t>
            </w:r>
            <w:r>
              <w:rPr>
                <w:rFonts w:cs="B Nazanin" w:hint="cs"/>
                <w:rtl/>
              </w:rPr>
              <w:t>ی</w:t>
            </w:r>
            <w:r w:rsidRPr="00F77D7C">
              <w:rPr>
                <w:rFonts w:cs="B Nazanin" w:hint="cs"/>
                <w:rtl/>
              </w:rPr>
              <w:t>افت</w:t>
            </w:r>
            <w:r>
              <w:rPr>
                <w:rFonts w:cs="B Nazanin" w:hint="cs"/>
                <w:rtl/>
              </w:rPr>
              <w:t xml:space="preserve"> ید</w:t>
            </w:r>
            <w:r w:rsidRPr="00F77D7C">
              <w:rPr>
                <w:rFonts w:cs="B Nazanin" w:hint="cs"/>
                <w:rtl/>
              </w:rPr>
              <w:t>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فیزیولوژی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کمبود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ید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در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سنین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مختلف</w:t>
            </w:r>
            <w:r w:rsidRPr="00F77D7C">
              <w:rPr>
                <w:rFonts w:cs="B Nazanin"/>
                <w:rtl/>
              </w:rPr>
              <w:t xml:space="preserve">. </w:t>
            </w:r>
            <w:r w:rsidRPr="00F77D7C">
              <w:rPr>
                <w:rFonts w:cs="B Nazanin" w:hint="cs"/>
                <w:rtl/>
              </w:rPr>
              <w:t>طیف</w:t>
            </w:r>
            <w:r w:rsidRPr="00F77D7C">
              <w:rPr>
                <w:rFonts w:cs="B Nazanin"/>
              </w:rPr>
              <w:t xml:space="preserve"> IDD</w:t>
            </w:r>
            <w:r w:rsidRPr="00F77D7C">
              <w:rPr>
                <w:rFonts w:cs="B Nazanin" w:hint="cs"/>
                <w:rtl/>
              </w:rPr>
              <w:t>،</w:t>
            </w:r>
            <w:r w:rsidRPr="00F77D7C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تشخی</w:t>
            </w:r>
            <w:r w:rsidRPr="00F77D7C">
              <w:rPr>
                <w:rFonts w:cs="B Nazanin" w:hint="cs"/>
                <w:rtl/>
              </w:rPr>
              <w:t>ص</w:t>
            </w:r>
            <w:r w:rsidR="002E5161">
              <w:rPr>
                <w:rFonts w:cs="B Nazanin" w:hint="cs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کنترل</w:t>
            </w:r>
          </w:p>
          <w:p w14:paraId="7FA7C624" w14:textId="3FE7090C" w:rsidR="00F77D7C" w:rsidRDefault="00F77D7C" w:rsidP="002E5161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605C90">
              <w:rPr>
                <w:rFonts w:cs="B Nazanin"/>
                <w:rtl/>
              </w:rPr>
              <w:t>اختلالات ناشی از کمبود یا زیادی سایر مواد مغذی، تشخیص، پیشگیری و کنترل</w:t>
            </w:r>
          </w:p>
          <w:p w14:paraId="0311B759" w14:textId="1DD024BC" w:rsidR="00F77D7C" w:rsidRPr="001A0093" w:rsidRDefault="00F77D7C" w:rsidP="002E5161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-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از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های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مزمن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مرتبط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با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</w:p>
          <w:p w14:paraId="46EB5330" w14:textId="7491B57A" w:rsidR="005B36F5" w:rsidRPr="004574FB" w:rsidRDefault="005B36F5" w:rsidP="005B36F5">
            <w:pPr>
              <w:bidi/>
              <w:jc w:val="lowKashida"/>
              <w:rPr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1CA0792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68162966" w14:textId="77777777" w:rsidR="00F77D7C" w:rsidRDefault="00F77D7C" w:rsidP="00F77D7C">
      <w:pPr>
        <w:bidi/>
        <w:spacing w:line="360" w:lineRule="auto"/>
        <w:jc w:val="right"/>
        <w:rPr>
          <w:rFonts w:cs="B Nazanin"/>
        </w:rPr>
      </w:pPr>
      <w:r w:rsidRPr="00605C90">
        <w:rPr>
          <w:rFonts w:cs="B Nazanin"/>
        </w:rPr>
        <w:t xml:space="preserve">1. Kathleen Mahan L. Raymond JL. Krause's Food &amp; the Nutrition Care Process, </w:t>
      </w:r>
      <w:proofErr w:type="spellStart"/>
      <w:r w:rsidRPr="00605C90">
        <w:rPr>
          <w:rFonts w:cs="B Nazanin"/>
        </w:rPr>
        <w:t>Loise</w:t>
      </w:r>
      <w:proofErr w:type="spellEnd"/>
      <w:r w:rsidRPr="00605C90">
        <w:rPr>
          <w:rFonts w:cs="B Nazanin"/>
        </w:rPr>
        <w:t xml:space="preserve"> Missouri</w:t>
      </w:r>
      <w:r>
        <w:rPr>
          <w:rFonts w:cs="B Nazanin"/>
        </w:rPr>
        <w:t xml:space="preserve"> </w:t>
      </w:r>
      <w:r w:rsidRPr="00605C90">
        <w:rPr>
          <w:rFonts w:cs="B Nazanin"/>
        </w:rPr>
        <w:t xml:space="preserve">Elsevier </w:t>
      </w:r>
    </w:p>
    <w:p w14:paraId="28D6272E" w14:textId="6368E698" w:rsidR="00F77D7C" w:rsidRPr="00605C90" w:rsidRDefault="00F77D7C" w:rsidP="00F77D7C">
      <w:pPr>
        <w:bidi/>
        <w:spacing w:line="360" w:lineRule="auto"/>
        <w:jc w:val="right"/>
        <w:rPr>
          <w:rFonts w:cs="B Nazanin"/>
          <w:rtl/>
        </w:rPr>
      </w:pPr>
      <w:r w:rsidRPr="00605C90">
        <w:rPr>
          <w:rFonts w:cs="B Nazanin"/>
        </w:rPr>
        <w:t xml:space="preserve">2. Catharine Ross.; Benjamin </w:t>
      </w:r>
      <w:proofErr w:type="gramStart"/>
      <w:r w:rsidRPr="00605C90">
        <w:rPr>
          <w:rFonts w:cs="B Nazanin"/>
        </w:rPr>
        <w:t>Caballero .</w:t>
      </w:r>
      <w:proofErr w:type="gramEnd"/>
      <w:r w:rsidRPr="00605C90">
        <w:rPr>
          <w:rFonts w:cs="B Nazanin"/>
        </w:rPr>
        <w:t xml:space="preserve"> Robert J. </w:t>
      </w:r>
      <w:proofErr w:type="gramStart"/>
      <w:r w:rsidRPr="00605C90">
        <w:rPr>
          <w:rFonts w:cs="B Nazanin"/>
        </w:rPr>
        <w:t>Cousins .</w:t>
      </w:r>
      <w:proofErr w:type="gramEnd"/>
      <w:r w:rsidRPr="00605C90">
        <w:rPr>
          <w:rFonts w:cs="B Nazanin"/>
        </w:rPr>
        <w:t xml:space="preserve"> Katherine L Tucker, Thomas R.</w:t>
      </w:r>
      <w:r>
        <w:rPr>
          <w:rFonts w:cs="B Nazanin"/>
        </w:rPr>
        <w:t xml:space="preserve"> </w:t>
      </w:r>
      <w:proofErr w:type="gramStart"/>
      <w:r w:rsidRPr="00605C90">
        <w:rPr>
          <w:rFonts w:cs="B Nazanin"/>
        </w:rPr>
        <w:t>Ziegler .</w:t>
      </w:r>
      <w:proofErr w:type="gramEnd"/>
      <w:r w:rsidRPr="00605C90">
        <w:rPr>
          <w:rFonts w:cs="B Nazanin"/>
        </w:rPr>
        <w:t xml:space="preserve"> Modern Nutrition in Health and Disease. Lippincott Williams &amp; </w:t>
      </w:r>
      <w:proofErr w:type="spellStart"/>
      <w:r w:rsidRPr="00605C90">
        <w:rPr>
          <w:rFonts w:cs="B Nazanin"/>
        </w:rPr>
        <w:t>Wilkines</w:t>
      </w:r>
      <w:proofErr w:type="spellEnd"/>
    </w:p>
    <w:p w14:paraId="1127927B" w14:textId="77777777" w:rsidR="00F77D7C" w:rsidRDefault="00F77D7C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26C2DBCC" w14:textId="77777777" w:rsidR="0036268A" w:rsidRDefault="0036268A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14414363" w:rsidR="001900CA" w:rsidRPr="008B2350" w:rsidRDefault="001900CA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694" w:type="dxa"/>
        <w:tblLook w:val="04A0" w:firstRow="1" w:lastRow="0" w:firstColumn="1" w:lastColumn="0" w:noHBand="0" w:noVBand="1"/>
      </w:tblPr>
      <w:tblGrid>
        <w:gridCol w:w="797"/>
        <w:gridCol w:w="1746"/>
        <w:gridCol w:w="1102"/>
        <w:gridCol w:w="3889"/>
        <w:gridCol w:w="900"/>
        <w:gridCol w:w="1260"/>
      </w:tblGrid>
      <w:tr w:rsidR="001900CA" w:rsidRPr="008B2350" w14:paraId="10121061" w14:textId="77777777" w:rsidTr="0036268A">
        <w:tc>
          <w:tcPr>
            <w:tcW w:w="797" w:type="dxa"/>
          </w:tcPr>
          <w:p w14:paraId="24FAD351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746" w:type="dxa"/>
          </w:tcPr>
          <w:p w14:paraId="458983E5" w14:textId="77777777" w:rsidR="001900CA" w:rsidRPr="008B2350" w:rsidRDefault="007D344E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02" w:type="dxa"/>
          </w:tcPr>
          <w:p w14:paraId="4795CE3E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889" w:type="dxa"/>
          </w:tcPr>
          <w:p w14:paraId="5916097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900" w:type="dxa"/>
          </w:tcPr>
          <w:p w14:paraId="3D773955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8B235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06067B" w:rsidRPr="00293B98" w14:paraId="54097D39" w14:textId="77777777" w:rsidTr="0036268A">
        <w:tc>
          <w:tcPr>
            <w:tcW w:w="797" w:type="dxa"/>
          </w:tcPr>
          <w:p w14:paraId="200B102A" w14:textId="77777777" w:rsidR="0006067B" w:rsidRPr="00293B98" w:rsidRDefault="0006067B" w:rsidP="0006067B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46" w:type="dxa"/>
          </w:tcPr>
          <w:p w14:paraId="6377D434" w14:textId="79821D7F" w:rsidR="0006067B" w:rsidRPr="007A2128" w:rsidRDefault="007347D1" w:rsidP="0006067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29/6/1404</w:t>
            </w:r>
          </w:p>
        </w:tc>
        <w:tc>
          <w:tcPr>
            <w:tcW w:w="1102" w:type="dxa"/>
          </w:tcPr>
          <w:p w14:paraId="0714AA88" w14:textId="55C8F12C" w:rsidR="0006067B" w:rsidRPr="00293B98" w:rsidRDefault="007347D1" w:rsidP="0006067B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3EDEDC81" w14:textId="25DDDBD1" w:rsidR="0006067B" w:rsidRPr="0036268A" w:rsidRDefault="0006067B" w:rsidP="0006067B">
            <w:pPr>
              <w:bidi/>
              <w:jc w:val="center"/>
              <w:rPr>
                <w:rFonts w:cs="Cambria"/>
                <w:sz w:val="24"/>
                <w:szCs w:val="24"/>
                <w:lang w:bidi="fa-IR"/>
              </w:rPr>
            </w:pPr>
            <w:r w:rsidRPr="0036268A">
              <w:rPr>
                <w:rFonts w:cs="B Nazanin"/>
                <w:rtl/>
              </w:rPr>
              <w:t>جغراف</w:t>
            </w:r>
            <w:r w:rsidRPr="0036268A">
              <w:rPr>
                <w:rFonts w:cs="B Nazanin" w:hint="cs"/>
                <w:rtl/>
              </w:rPr>
              <w:t>ی</w:t>
            </w:r>
            <w:r w:rsidRPr="0036268A">
              <w:rPr>
                <w:rFonts w:cs="B Nazanin" w:hint="eastAsia"/>
                <w:rtl/>
              </w:rPr>
              <w:t>ا</w:t>
            </w:r>
            <w:r w:rsidRPr="0036268A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سوء</w:t>
            </w:r>
            <w:r w:rsidRPr="0036268A">
              <w:rPr>
                <w:rFonts w:cs="B Nazanin"/>
                <w:rtl/>
              </w:rPr>
              <w:t>تغذ</w:t>
            </w:r>
            <w:r w:rsidRPr="0036268A">
              <w:rPr>
                <w:rFonts w:cs="B Nazanin" w:hint="cs"/>
                <w:rtl/>
              </w:rPr>
              <w:t>ی</w:t>
            </w:r>
            <w:r w:rsidRPr="0036268A">
              <w:rPr>
                <w:rFonts w:cs="B Nazanin" w:hint="eastAsia"/>
                <w:rtl/>
              </w:rPr>
              <w:t>ه</w:t>
            </w:r>
            <w:r w:rsidRPr="0036268A">
              <w:rPr>
                <w:rFonts w:cs="B Nazanin"/>
                <w:rtl/>
              </w:rPr>
              <w:t xml:space="preserve"> و سا</w:t>
            </w:r>
            <w:r w:rsidRPr="0036268A">
              <w:rPr>
                <w:rFonts w:cs="B Nazanin" w:hint="cs"/>
                <w:rtl/>
              </w:rPr>
              <w:t>ی</w:t>
            </w:r>
            <w:r w:rsidRPr="0036268A">
              <w:rPr>
                <w:rFonts w:cs="B Nazanin" w:hint="eastAsia"/>
                <w:rtl/>
              </w:rPr>
              <w:t>ر</w:t>
            </w:r>
            <w:r w:rsidRPr="0036268A">
              <w:rPr>
                <w:rFonts w:cs="B Nazanin"/>
                <w:rtl/>
              </w:rPr>
              <w:t xml:space="preserve"> ب</w:t>
            </w:r>
            <w:r w:rsidRPr="0036268A">
              <w:rPr>
                <w:rFonts w:cs="B Nazanin" w:hint="cs"/>
                <w:rtl/>
              </w:rPr>
              <w:t>ی</w:t>
            </w:r>
            <w:r w:rsidRPr="0036268A">
              <w:rPr>
                <w:rFonts w:cs="B Nazanin" w:hint="eastAsia"/>
                <w:rtl/>
              </w:rPr>
              <w:t>مار</w:t>
            </w:r>
            <w:r w:rsidRPr="0036268A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‌</w:t>
            </w:r>
            <w:r w:rsidRPr="0036268A">
              <w:rPr>
                <w:rFonts w:cs="B Nazanin"/>
                <w:rtl/>
              </w:rPr>
              <w:t>ها</w:t>
            </w:r>
            <w:r w:rsidRPr="0036268A">
              <w:rPr>
                <w:rFonts w:cs="B Nazanin" w:hint="cs"/>
                <w:rtl/>
              </w:rPr>
              <w:t>ی</w:t>
            </w:r>
            <w:r w:rsidRPr="0036268A">
              <w:rPr>
                <w:rFonts w:cs="B Nazanin"/>
                <w:rtl/>
              </w:rPr>
              <w:t xml:space="preserve"> مزمن مرتبط با تغذ</w:t>
            </w:r>
            <w:r w:rsidRPr="0036268A">
              <w:rPr>
                <w:rFonts w:cs="B Nazanin" w:hint="cs"/>
                <w:rtl/>
              </w:rPr>
              <w:t>ی</w:t>
            </w:r>
            <w:r w:rsidRPr="0036268A">
              <w:rPr>
                <w:rFonts w:cs="B Nazanin" w:hint="eastAsia"/>
                <w:rtl/>
              </w:rPr>
              <w:t>ه</w:t>
            </w:r>
            <w:r>
              <w:rPr>
                <w:rFonts w:cs="B Nazanin" w:hint="cs"/>
                <w:rtl/>
              </w:rPr>
              <w:t xml:space="preserve">، برنامه های مرتبط با </w:t>
            </w:r>
            <w:r w:rsidRPr="00F77D7C">
              <w:rPr>
                <w:rFonts w:cs="B Nazanin" w:hint="cs"/>
                <w:rtl/>
              </w:rPr>
              <w:t>سوءتغذیه</w:t>
            </w:r>
            <w:r>
              <w:rPr>
                <w:rFonts w:cs="B Nazanin" w:hint="cs"/>
                <w:rtl/>
              </w:rPr>
              <w:t xml:space="preserve"> در دنیا</w:t>
            </w:r>
          </w:p>
        </w:tc>
        <w:tc>
          <w:tcPr>
            <w:tcW w:w="900" w:type="dxa"/>
          </w:tcPr>
          <w:p w14:paraId="06BE0414" w14:textId="6ED75A33" w:rsidR="0006067B" w:rsidRPr="00293B98" w:rsidRDefault="0006067B" w:rsidP="0006067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37E1D809" w:rsidR="0006067B" w:rsidRPr="00293B98" w:rsidRDefault="007347D1" w:rsidP="0006067B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4C3D06FE" w14:textId="77777777" w:rsidTr="0036268A">
        <w:tc>
          <w:tcPr>
            <w:tcW w:w="797" w:type="dxa"/>
          </w:tcPr>
          <w:p w14:paraId="0B15C3E2" w14:textId="77777777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746" w:type="dxa"/>
          </w:tcPr>
          <w:p w14:paraId="5D087636" w14:textId="2608DCAE" w:rsidR="007347D1" w:rsidRPr="00293B98" w:rsidRDefault="007347D1" w:rsidP="007347D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5/7/1404</w:t>
            </w:r>
          </w:p>
        </w:tc>
        <w:tc>
          <w:tcPr>
            <w:tcW w:w="1102" w:type="dxa"/>
          </w:tcPr>
          <w:p w14:paraId="28ABEFE7" w14:textId="74442186" w:rsidR="007347D1" w:rsidRPr="00293B98" w:rsidRDefault="007347D1" w:rsidP="007347D1">
            <w:pPr>
              <w:jc w:val="center"/>
              <w:rPr>
                <w:rFonts w:cs="B Nazanin"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671F352D" w14:textId="4122367F" w:rsidR="007347D1" w:rsidRPr="0032542E" w:rsidRDefault="007347D1" w:rsidP="007347D1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77D7C">
              <w:rPr>
                <w:rFonts w:cs="B Nazanin" w:hint="cs"/>
                <w:rtl/>
              </w:rPr>
              <w:t>سوءتغذیه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پروتئین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انرژی</w:t>
            </w:r>
            <w:r w:rsidRPr="00F77D7C">
              <w:rPr>
                <w:rFonts w:cs="B Nazanin"/>
                <w:rtl/>
              </w:rPr>
              <w:t xml:space="preserve">: </w:t>
            </w:r>
            <w:r w:rsidRPr="00F77D7C">
              <w:rPr>
                <w:rFonts w:cs="B Nazanin" w:hint="cs"/>
                <w:rtl/>
              </w:rPr>
              <w:t>شیوع،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علل،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تعریف</w:t>
            </w:r>
          </w:p>
        </w:tc>
        <w:tc>
          <w:tcPr>
            <w:tcW w:w="900" w:type="dxa"/>
          </w:tcPr>
          <w:p w14:paraId="3347EB65" w14:textId="4064E7B0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5F0F9AAB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572748D7" w14:textId="77777777" w:rsidTr="0036268A">
        <w:tc>
          <w:tcPr>
            <w:tcW w:w="797" w:type="dxa"/>
          </w:tcPr>
          <w:p w14:paraId="5C421ACF" w14:textId="77777777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746" w:type="dxa"/>
          </w:tcPr>
          <w:p w14:paraId="6F0B5D8C" w14:textId="5FD42D52" w:rsidR="007347D1" w:rsidRPr="007A212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12/7/1404</w:t>
            </w:r>
          </w:p>
        </w:tc>
        <w:tc>
          <w:tcPr>
            <w:tcW w:w="1102" w:type="dxa"/>
          </w:tcPr>
          <w:p w14:paraId="2210C8B6" w14:textId="74C6F508" w:rsidR="007347D1" w:rsidRPr="00293B98" w:rsidRDefault="007347D1" w:rsidP="007347D1">
            <w:pPr>
              <w:jc w:val="center"/>
              <w:rPr>
                <w:rFonts w:cs="B Nazanin"/>
                <w:rtl/>
                <w:lang w:bidi="fa-IR"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78F0A38A" w14:textId="0ECEFCCA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77D7C">
              <w:rPr>
                <w:rFonts w:cs="B Nazanin" w:hint="cs"/>
                <w:rtl/>
              </w:rPr>
              <w:t>انواع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</w:rPr>
              <w:t>سوءتغذیه</w:t>
            </w:r>
            <w:r w:rsidRPr="00F77D7C">
              <w:rPr>
                <w:rFonts w:cs="B Nazanin" w:hint="cs"/>
                <w:rtl/>
              </w:rPr>
              <w:t>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علایم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تشخیص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مکانیسم</w:t>
            </w:r>
            <w:r>
              <w:rPr>
                <w:rFonts w:cs="B Nazanin" w:hint="cs"/>
                <w:rtl/>
              </w:rPr>
              <w:t>‌</w:t>
            </w:r>
            <w:r w:rsidRPr="00F77D7C">
              <w:rPr>
                <w:rFonts w:cs="B Nazanin" w:hint="cs"/>
                <w:rtl/>
              </w:rPr>
              <w:t>های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تطابقی</w:t>
            </w:r>
          </w:p>
        </w:tc>
        <w:tc>
          <w:tcPr>
            <w:tcW w:w="900" w:type="dxa"/>
          </w:tcPr>
          <w:p w14:paraId="42BED287" w14:textId="33F4DD53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74AD7A0B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762FE456" w14:textId="77777777" w:rsidTr="0036268A">
        <w:tc>
          <w:tcPr>
            <w:tcW w:w="797" w:type="dxa"/>
          </w:tcPr>
          <w:p w14:paraId="19224363" w14:textId="77777777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746" w:type="dxa"/>
          </w:tcPr>
          <w:p w14:paraId="527FFA4A" w14:textId="0A98FBBB" w:rsidR="007347D1" w:rsidRPr="00293B98" w:rsidRDefault="007347D1" w:rsidP="007347D1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19/7/1404</w:t>
            </w:r>
          </w:p>
        </w:tc>
        <w:tc>
          <w:tcPr>
            <w:tcW w:w="1102" w:type="dxa"/>
          </w:tcPr>
          <w:p w14:paraId="12B1D41C" w14:textId="0FB32EB8" w:rsidR="007347D1" w:rsidRPr="00293B98" w:rsidRDefault="007347D1" w:rsidP="007347D1">
            <w:pPr>
              <w:jc w:val="center"/>
              <w:rPr>
                <w:rFonts w:cs="B Nazanin"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4B22E6E0" w14:textId="6B0C8066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F77D7C">
              <w:rPr>
                <w:rFonts w:cs="B Nazanin" w:hint="cs"/>
                <w:rtl/>
              </w:rPr>
              <w:t>پاتوژنر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ادم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در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سوءتغذی</w:t>
            </w:r>
            <w:r>
              <w:rPr>
                <w:rFonts w:cs="B Nazanin" w:hint="cs"/>
                <w:rtl/>
              </w:rPr>
              <w:t>ه</w:t>
            </w:r>
            <w:r w:rsidRPr="00F77D7C">
              <w:rPr>
                <w:rFonts w:cs="B Nazanin" w:hint="cs"/>
                <w:rtl/>
              </w:rPr>
              <w:t>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آگهی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روش</w:t>
            </w:r>
            <w:r>
              <w:rPr>
                <w:rFonts w:cs="B Nazanin" w:hint="cs"/>
                <w:rtl/>
              </w:rPr>
              <w:t>‌</w:t>
            </w:r>
            <w:r w:rsidRPr="00F77D7C">
              <w:rPr>
                <w:rFonts w:cs="B Nazanin" w:hint="cs"/>
                <w:rtl/>
              </w:rPr>
              <w:t>های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از</w:t>
            </w:r>
            <w:r>
              <w:rPr>
                <w:rFonts w:cs="B Nazanin" w:hint="cs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</w:t>
            </w:r>
          </w:p>
        </w:tc>
        <w:tc>
          <w:tcPr>
            <w:tcW w:w="900" w:type="dxa"/>
          </w:tcPr>
          <w:p w14:paraId="14FFFBC4" w14:textId="28D3F542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3E2FF5BA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1CAE5A96" w14:textId="77777777" w:rsidTr="0036268A">
        <w:tc>
          <w:tcPr>
            <w:tcW w:w="797" w:type="dxa"/>
          </w:tcPr>
          <w:p w14:paraId="2657B892" w14:textId="77777777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746" w:type="dxa"/>
          </w:tcPr>
          <w:p w14:paraId="0E50804D" w14:textId="5A4B0615" w:rsidR="007347D1" w:rsidRPr="00293B98" w:rsidRDefault="007347D1" w:rsidP="007347D1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26/7/1404</w:t>
            </w:r>
          </w:p>
        </w:tc>
        <w:tc>
          <w:tcPr>
            <w:tcW w:w="1102" w:type="dxa"/>
          </w:tcPr>
          <w:p w14:paraId="4156B37C" w14:textId="6813F13A" w:rsidR="007347D1" w:rsidRPr="00293B98" w:rsidRDefault="007347D1" w:rsidP="007347D1">
            <w:pPr>
              <w:jc w:val="center"/>
              <w:rPr>
                <w:rFonts w:cs="B Nazanin"/>
                <w:rtl/>
                <w:lang w:bidi="fa-IR"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363067A7" w14:textId="35C497E4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77D7C">
              <w:rPr>
                <w:rFonts w:cs="B Nazanin" w:hint="cs"/>
                <w:rtl/>
              </w:rPr>
              <w:t>کم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خونی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فقر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آهن</w:t>
            </w:r>
            <w:r w:rsidRPr="00F77D7C">
              <w:rPr>
                <w:rFonts w:cs="B Nazanin"/>
                <w:rtl/>
              </w:rPr>
              <w:t xml:space="preserve">: </w:t>
            </w:r>
            <w:r w:rsidRPr="00F77D7C">
              <w:rPr>
                <w:rFonts w:cs="B Nazanin" w:hint="cs"/>
                <w:rtl/>
              </w:rPr>
              <w:t>تعریف،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انواع،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شیوع،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مراحل</w:t>
            </w:r>
            <w:r w:rsidRPr="00F77D7C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بیماری</w:t>
            </w:r>
          </w:p>
        </w:tc>
        <w:tc>
          <w:tcPr>
            <w:tcW w:w="900" w:type="dxa"/>
          </w:tcPr>
          <w:p w14:paraId="7A052FB5" w14:textId="2630FBF7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50F2B29E" w:rsidR="007347D1" w:rsidRPr="00293B98" w:rsidRDefault="007347D1" w:rsidP="007347D1">
            <w:pPr>
              <w:jc w:val="center"/>
              <w:rPr>
                <w:rFonts w:cs="B Nazanin"/>
                <w:rtl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0D25BBB4" w14:textId="77777777" w:rsidTr="0036268A">
        <w:tc>
          <w:tcPr>
            <w:tcW w:w="797" w:type="dxa"/>
          </w:tcPr>
          <w:p w14:paraId="67D5E9C8" w14:textId="77777777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746" w:type="dxa"/>
          </w:tcPr>
          <w:p w14:paraId="14768DD4" w14:textId="41CAD94C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3/8/1404</w:t>
            </w:r>
          </w:p>
        </w:tc>
        <w:tc>
          <w:tcPr>
            <w:tcW w:w="1102" w:type="dxa"/>
          </w:tcPr>
          <w:p w14:paraId="232BAE46" w14:textId="601A3A99" w:rsidR="007347D1" w:rsidRPr="00293B98" w:rsidRDefault="007347D1" w:rsidP="007347D1">
            <w:pPr>
              <w:jc w:val="center"/>
              <w:rPr>
                <w:rFonts w:cs="B Nazanin"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5DC96601" w14:textId="3518D037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 xml:space="preserve">کم خونی فقر آهن: </w:t>
            </w:r>
            <w:r w:rsidRPr="00F77D7C">
              <w:rPr>
                <w:rFonts w:cs="B Nazanin" w:hint="cs"/>
                <w:rtl/>
              </w:rPr>
              <w:t>تشخیص،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عوامل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موثر،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کنترل</w:t>
            </w:r>
          </w:p>
        </w:tc>
        <w:tc>
          <w:tcPr>
            <w:tcW w:w="900" w:type="dxa"/>
          </w:tcPr>
          <w:p w14:paraId="125B2582" w14:textId="4976C0E4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09BB2D45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29863AA9" w14:textId="77777777" w:rsidTr="0036268A">
        <w:tc>
          <w:tcPr>
            <w:tcW w:w="797" w:type="dxa"/>
          </w:tcPr>
          <w:p w14:paraId="7B9E91AC" w14:textId="0801E0FD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746" w:type="dxa"/>
          </w:tcPr>
          <w:p w14:paraId="0D4776E9" w14:textId="5D1218DF" w:rsidR="007347D1" w:rsidRPr="00293B98" w:rsidRDefault="007347D1" w:rsidP="007347D1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10/8/1404</w:t>
            </w:r>
          </w:p>
        </w:tc>
        <w:tc>
          <w:tcPr>
            <w:tcW w:w="1102" w:type="dxa"/>
          </w:tcPr>
          <w:p w14:paraId="09A99334" w14:textId="6946FB70" w:rsidR="007347D1" w:rsidRPr="00293B98" w:rsidRDefault="007347D1" w:rsidP="007347D1">
            <w:pPr>
              <w:jc w:val="center"/>
              <w:rPr>
                <w:rFonts w:cs="B Nazanin"/>
                <w:rtl/>
                <w:lang w:bidi="fa-IR"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4980DB1A" w14:textId="5203DCBF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605C90">
              <w:rPr>
                <w:rFonts w:cs="B Nazanin"/>
                <w:rtl/>
              </w:rPr>
              <w:t xml:space="preserve">کم خونی فقر </w:t>
            </w:r>
            <w:r w:rsidRPr="00605C90">
              <w:rPr>
                <w:rFonts w:cs="B Nazanin"/>
              </w:rPr>
              <w:t>B12</w:t>
            </w:r>
            <w:r w:rsidRPr="00605C90">
              <w:rPr>
                <w:rFonts w:cs="B Nazanin"/>
                <w:rtl/>
              </w:rPr>
              <w:t>: ت</w:t>
            </w:r>
            <w:r>
              <w:rPr>
                <w:rFonts w:cs="B Nazanin"/>
                <w:rtl/>
              </w:rPr>
              <w:t>عریف، انواع، شیوع، مراحل بیماری</w:t>
            </w:r>
          </w:p>
        </w:tc>
        <w:tc>
          <w:tcPr>
            <w:tcW w:w="900" w:type="dxa"/>
          </w:tcPr>
          <w:p w14:paraId="6F624A89" w14:textId="0DE6FBC8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6CC469AF" w:rsidR="007347D1" w:rsidRPr="00293B98" w:rsidRDefault="007347D1" w:rsidP="007347D1">
            <w:pPr>
              <w:jc w:val="center"/>
              <w:rPr>
                <w:rFonts w:cs="B Nazanin"/>
                <w:rtl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438EF6A0" w14:textId="77777777" w:rsidTr="0036268A">
        <w:tc>
          <w:tcPr>
            <w:tcW w:w="797" w:type="dxa"/>
          </w:tcPr>
          <w:p w14:paraId="1D8520E4" w14:textId="77777777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746" w:type="dxa"/>
          </w:tcPr>
          <w:p w14:paraId="174B86D9" w14:textId="035AAF40" w:rsidR="007347D1" w:rsidRPr="00293B98" w:rsidRDefault="007347D1" w:rsidP="007347D1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17/8/1404</w:t>
            </w:r>
          </w:p>
        </w:tc>
        <w:tc>
          <w:tcPr>
            <w:tcW w:w="1102" w:type="dxa"/>
          </w:tcPr>
          <w:p w14:paraId="4780F944" w14:textId="6328DB31" w:rsidR="007347D1" w:rsidRPr="00293B98" w:rsidRDefault="007347D1" w:rsidP="007347D1">
            <w:pPr>
              <w:jc w:val="center"/>
              <w:rPr>
                <w:rFonts w:cs="B Nazanin"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39E775A7" w14:textId="46A9A52F" w:rsidR="007347D1" w:rsidRPr="00293B98" w:rsidRDefault="007347D1" w:rsidP="007347D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کم خونی ف</w:t>
            </w:r>
            <w:r>
              <w:rPr>
                <w:rFonts w:cs="B Nazanin" w:hint="cs"/>
                <w:rtl/>
                <w:lang w:bidi="fa-IR"/>
              </w:rPr>
              <w:t>قر</w:t>
            </w:r>
            <w:r w:rsidRPr="00605C90">
              <w:rPr>
                <w:rFonts w:cs="B Nazanin"/>
                <w:rtl/>
              </w:rPr>
              <w:t xml:space="preserve"> </w:t>
            </w:r>
            <w:r>
              <w:rPr>
                <w:rFonts w:cs="B Nazanin"/>
              </w:rPr>
              <w:t>B12</w:t>
            </w:r>
            <w:r>
              <w:rPr>
                <w:rFonts w:cs="B Nazanin" w:hint="cs"/>
                <w:rtl/>
                <w:lang w:bidi="fa-IR"/>
              </w:rPr>
              <w:t xml:space="preserve">: </w:t>
            </w:r>
            <w:r w:rsidRPr="00605C90">
              <w:rPr>
                <w:rFonts w:cs="B Nazanin"/>
                <w:rtl/>
              </w:rPr>
              <w:t>تشخیص، عوامل تعذیه ای موثر، پیشگیری و کنترل</w:t>
            </w:r>
          </w:p>
        </w:tc>
        <w:tc>
          <w:tcPr>
            <w:tcW w:w="900" w:type="dxa"/>
          </w:tcPr>
          <w:p w14:paraId="7F995A3C" w14:textId="07346879" w:rsidR="007347D1" w:rsidRPr="00293B98" w:rsidRDefault="007347D1" w:rsidP="007347D1">
            <w:pPr>
              <w:bidi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46175290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22F4AB4D" w14:textId="77777777" w:rsidTr="0036268A">
        <w:tc>
          <w:tcPr>
            <w:tcW w:w="797" w:type="dxa"/>
          </w:tcPr>
          <w:p w14:paraId="5C59AF48" w14:textId="1952D854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746" w:type="dxa"/>
          </w:tcPr>
          <w:p w14:paraId="77A650C4" w14:textId="25505F1B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24/8/1404</w:t>
            </w:r>
          </w:p>
        </w:tc>
        <w:tc>
          <w:tcPr>
            <w:tcW w:w="1102" w:type="dxa"/>
          </w:tcPr>
          <w:p w14:paraId="427579D2" w14:textId="316DC908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2FCF48A1" w14:textId="7532D16A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77D7C">
              <w:rPr>
                <w:rFonts w:cs="B Nazanin" w:hint="cs"/>
                <w:rtl/>
              </w:rPr>
              <w:t>کم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خونی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فقر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فولات</w:t>
            </w:r>
            <w:r w:rsidRPr="00F77D7C">
              <w:rPr>
                <w:rFonts w:cs="B Nazanin"/>
                <w:rtl/>
              </w:rPr>
              <w:t xml:space="preserve">: </w:t>
            </w:r>
            <w:r w:rsidRPr="00F77D7C">
              <w:rPr>
                <w:rFonts w:cs="B Nazanin" w:hint="cs"/>
                <w:rtl/>
              </w:rPr>
              <w:t>تعریف،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انواع،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شیوع،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مراحل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سایر</w:t>
            </w:r>
          </w:p>
        </w:tc>
        <w:tc>
          <w:tcPr>
            <w:tcW w:w="900" w:type="dxa"/>
          </w:tcPr>
          <w:p w14:paraId="3E220C13" w14:textId="0B1D437B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360899" w14:textId="07C73F0C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100AE89B" w14:textId="77777777" w:rsidTr="0036268A">
        <w:tc>
          <w:tcPr>
            <w:tcW w:w="797" w:type="dxa"/>
          </w:tcPr>
          <w:p w14:paraId="2E964FA5" w14:textId="75963470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746" w:type="dxa"/>
          </w:tcPr>
          <w:p w14:paraId="577A3000" w14:textId="0DEA8FB2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1/9/1404</w:t>
            </w:r>
          </w:p>
        </w:tc>
        <w:tc>
          <w:tcPr>
            <w:tcW w:w="1102" w:type="dxa"/>
          </w:tcPr>
          <w:p w14:paraId="05905FA6" w14:textId="5BC616C4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0EB20926" w14:textId="3998CB71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77D7C">
              <w:rPr>
                <w:rFonts w:cs="B Nazanin" w:hint="cs"/>
                <w:rtl/>
              </w:rPr>
              <w:t>کم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خونی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فقر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فولات</w:t>
            </w:r>
            <w:r w:rsidRPr="00F77D7C">
              <w:rPr>
                <w:rFonts w:cs="B Nazanin"/>
                <w:rtl/>
              </w:rPr>
              <w:t xml:space="preserve">: </w:t>
            </w:r>
            <w:r w:rsidRPr="00F77D7C">
              <w:rPr>
                <w:rFonts w:cs="B Nazanin" w:hint="cs"/>
                <w:rtl/>
              </w:rPr>
              <w:t>تشخیص،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عوامل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موثر،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کنترل</w:t>
            </w:r>
          </w:p>
        </w:tc>
        <w:tc>
          <w:tcPr>
            <w:tcW w:w="900" w:type="dxa"/>
          </w:tcPr>
          <w:p w14:paraId="5F159FDD" w14:textId="7CB26A2C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BA2CFCE" w14:textId="01CA75F2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48354195" w14:textId="77777777" w:rsidTr="0036268A">
        <w:tc>
          <w:tcPr>
            <w:tcW w:w="797" w:type="dxa"/>
          </w:tcPr>
          <w:p w14:paraId="0B57D686" w14:textId="18639866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746" w:type="dxa"/>
          </w:tcPr>
          <w:p w14:paraId="43CD9823" w14:textId="33340B9F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8/9/1404</w:t>
            </w:r>
          </w:p>
        </w:tc>
        <w:tc>
          <w:tcPr>
            <w:tcW w:w="1102" w:type="dxa"/>
          </w:tcPr>
          <w:p w14:paraId="41525F2A" w14:textId="59643564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35C17250" w14:textId="77777777" w:rsidR="007347D1" w:rsidRDefault="007347D1" w:rsidP="007347D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انواع </w:t>
            </w:r>
            <w:r w:rsidRPr="00F77D7C">
              <w:rPr>
                <w:rFonts w:cs="B Nazanin" w:hint="cs"/>
                <w:rtl/>
              </w:rPr>
              <w:t>کم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خونی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های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  <w:r>
              <w:rPr>
                <w:rFonts w:cs="B Nazanin" w:hint="cs"/>
                <w:rtl/>
              </w:rPr>
              <w:t xml:space="preserve"> و سایر کم خونی ها</w:t>
            </w:r>
          </w:p>
          <w:p w14:paraId="1019B00B" w14:textId="594B2CBF" w:rsidR="007347D1" w:rsidRPr="00293B98" w:rsidRDefault="007347D1" w:rsidP="007347D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(سیدروبلاستیک، ناشی از کمبود </w:t>
            </w:r>
            <w:r>
              <w:rPr>
                <w:rFonts w:cs="B Nazanin"/>
                <w:lang w:bidi="fa-IR"/>
              </w:rPr>
              <w:t>B2</w:t>
            </w:r>
            <w:r>
              <w:rPr>
                <w:rFonts w:cs="B Nazanin" w:hint="cs"/>
                <w:rtl/>
                <w:lang w:bidi="fa-IR"/>
              </w:rPr>
              <w:t xml:space="preserve"> و </w:t>
            </w:r>
            <w:r>
              <w:rPr>
                <w:rFonts w:cs="B Nazanin"/>
                <w:lang w:bidi="fa-IR"/>
              </w:rPr>
              <w:t>…..B6</w:t>
            </w:r>
            <w:r>
              <w:rPr>
                <w:rFonts w:cs="B Nazanin" w:hint="cs"/>
                <w:rtl/>
                <w:lang w:bidi="fa-IR"/>
              </w:rPr>
              <w:t>)</w:t>
            </w:r>
          </w:p>
        </w:tc>
        <w:tc>
          <w:tcPr>
            <w:tcW w:w="900" w:type="dxa"/>
          </w:tcPr>
          <w:p w14:paraId="44834B0C" w14:textId="63A0056E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7BE2D5E9" w14:textId="4F1B7C6F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301C7D43" w14:textId="77777777" w:rsidTr="0036268A">
        <w:tc>
          <w:tcPr>
            <w:tcW w:w="797" w:type="dxa"/>
          </w:tcPr>
          <w:p w14:paraId="4DA517D7" w14:textId="46D65EBB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746" w:type="dxa"/>
          </w:tcPr>
          <w:p w14:paraId="5190733D" w14:textId="2E754EB3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15/9/1404</w:t>
            </w:r>
          </w:p>
        </w:tc>
        <w:tc>
          <w:tcPr>
            <w:tcW w:w="1102" w:type="dxa"/>
          </w:tcPr>
          <w:p w14:paraId="2DA1C6B9" w14:textId="74613583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32517FB3" w14:textId="793859D5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77D7C">
              <w:rPr>
                <w:rFonts w:cs="B Nazanin" w:hint="cs"/>
                <w:rtl/>
              </w:rPr>
              <w:t>اختلالات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ناشی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از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کمبود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ید</w:t>
            </w:r>
            <w:r>
              <w:rPr>
                <w:rFonts w:cs="B Nazanin" w:hint="cs"/>
                <w:rtl/>
              </w:rPr>
              <w:t>: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شیوع،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در</w:t>
            </w:r>
            <w:r>
              <w:rPr>
                <w:rFonts w:cs="B Nazanin" w:hint="cs"/>
                <w:rtl/>
              </w:rPr>
              <w:t>ی</w:t>
            </w:r>
            <w:r w:rsidRPr="00F77D7C">
              <w:rPr>
                <w:rFonts w:cs="B Nazanin" w:hint="cs"/>
                <w:rtl/>
              </w:rPr>
              <w:t>افت</w:t>
            </w:r>
            <w:r>
              <w:rPr>
                <w:rFonts w:cs="B Nazanin" w:hint="cs"/>
                <w:rtl/>
              </w:rPr>
              <w:t xml:space="preserve"> ید</w:t>
            </w:r>
            <w:r w:rsidRPr="00F77D7C">
              <w:rPr>
                <w:rFonts w:cs="B Nazanin" w:hint="cs"/>
                <w:rtl/>
              </w:rPr>
              <w:t>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فیزیولوژی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</w:t>
            </w:r>
          </w:p>
        </w:tc>
        <w:tc>
          <w:tcPr>
            <w:tcW w:w="900" w:type="dxa"/>
          </w:tcPr>
          <w:p w14:paraId="7B9CBD5B" w14:textId="0CFD3916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7194943" w14:textId="6C819F04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E1309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1664C78F" w14:textId="77777777" w:rsidTr="0036268A">
        <w:tc>
          <w:tcPr>
            <w:tcW w:w="797" w:type="dxa"/>
          </w:tcPr>
          <w:p w14:paraId="5C6C7EA7" w14:textId="243BBD49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746" w:type="dxa"/>
          </w:tcPr>
          <w:p w14:paraId="4943AB27" w14:textId="4F28CFE9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22/9/1404</w:t>
            </w:r>
          </w:p>
        </w:tc>
        <w:tc>
          <w:tcPr>
            <w:tcW w:w="1102" w:type="dxa"/>
          </w:tcPr>
          <w:p w14:paraId="4409D2E1" w14:textId="504EC9EA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7756FE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47EBE82A" w14:textId="1030C8A9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77D7C">
              <w:rPr>
                <w:rFonts w:cs="B Nazanin" w:hint="cs"/>
                <w:rtl/>
              </w:rPr>
              <w:t>کمبود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ید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در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سنین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مختلف</w:t>
            </w:r>
            <w:r w:rsidRPr="00F77D7C">
              <w:rPr>
                <w:rFonts w:cs="B Nazanin"/>
                <w:rtl/>
              </w:rPr>
              <w:t xml:space="preserve">. </w:t>
            </w:r>
            <w:r w:rsidRPr="00F77D7C">
              <w:rPr>
                <w:rFonts w:cs="B Nazanin" w:hint="cs"/>
                <w:rtl/>
              </w:rPr>
              <w:t>طیف</w:t>
            </w:r>
            <w:r w:rsidRPr="00F77D7C">
              <w:rPr>
                <w:rFonts w:cs="B Nazanin"/>
              </w:rPr>
              <w:t xml:space="preserve"> IDD</w:t>
            </w:r>
            <w:r w:rsidRPr="00F77D7C">
              <w:rPr>
                <w:rFonts w:cs="B Nazanin" w:hint="cs"/>
                <w:rtl/>
              </w:rPr>
              <w:t>،</w:t>
            </w:r>
            <w:r w:rsidRPr="00F77D7C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تشخی</w:t>
            </w:r>
            <w:r w:rsidRPr="00F77D7C">
              <w:rPr>
                <w:rFonts w:cs="B Nazanin" w:hint="cs"/>
                <w:rtl/>
              </w:rPr>
              <w:t>ص</w:t>
            </w:r>
            <w:r>
              <w:rPr>
                <w:rFonts w:cs="B Nazanin" w:hint="cs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و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کنترل</w:t>
            </w:r>
          </w:p>
        </w:tc>
        <w:tc>
          <w:tcPr>
            <w:tcW w:w="900" w:type="dxa"/>
          </w:tcPr>
          <w:p w14:paraId="403678B6" w14:textId="6983B896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4C1B5B6" w14:textId="6FCEB669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C46B6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262D5B8C" w14:textId="77777777" w:rsidTr="0036268A">
        <w:tc>
          <w:tcPr>
            <w:tcW w:w="797" w:type="dxa"/>
          </w:tcPr>
          <w:p w14:paraId="724C78E5" w14:textId="00D2C661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746" w:type="dxa"/>
          </w:tcPr>
          <w:p w14:paraId="7AC6DC34" w14:textId="34B7165A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29/9/1404</w:t>
            </w:r>
          </w:p>
        </w:tc>
        <w:tc>
          <w:tcPr>
            <w:tcW w:w="1102" w:type="dxa"/>
          </w:tcPr>
          <w:p w14:paraId="39FAB033" w14:textId="35AF0545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B1611A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6146715D" w14:textId="3A8EB191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05C90">
              <w:rPr>
                <w:rFonts w:cs="B Nazanin"/>
                <w:rtl/>
              </w:rPr>
              <w:t>اختلالات ناشی از کمبود یا زیادی سایر مواد مغذی، تشخیص، پیشگیری و کنترل</w:t>
            </w:r>
          </w:p>
        </w:tc>
        <w:tc>
          <w:tcPr>
            <w:tcW w:w="900" w:type="dxa"/>
          </w:tcPr>
          <w:p w14:paraId="6677D8A5" w14:textId="7D4D4A26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EBF264F" w14:textId="6838D613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C46B6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1ABCBFD5" w14:textId="77777777" w:rsidTr="0036268A">
        <w:tc>
          <w:tcPr>
            <w:tcW w:w="797" w:type="dxa"/>
          </w:tcPr>
          <w:p w14:paraId="216693FE" w14:textId="42F6ACEE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746" w:type="dxa"/>
          </w:tcPr>
          <w:p w14:paraId="77483BD4" w14:textId="06C8DA76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6/10/1404</w:t>
            </w:r>
          </w:p>
        </w:tc>
        <w:tc>
          <w:tcPr>
            <w:tcW w:w="1102" w:type="dxa"/>
          </w:tcPr>
          <w:p w14:paraId="292C3BF0" w14:textId="166A0881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B1611A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21042CD9" w14:textId="0F3EEE08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05C90">
              <w:rPr>
                <w:rFonts w:cs="B Nazanin"/>
                <w:rtl/>
              </w:rPr>
              <w:t>اختلالات ناشی از کمبود یا زیادی سایر مواد مغذی، تشخیص، پیشگیری و کنترل</w:t>
            </w:r>
          </w:p>
        </w:tc>
        <w:tc>
          <w:tcPr>
            <w:tcW w:w="900" w:type="dxa"/>
          </w:tcPr>
          <w:p w14:paraId="38393F53" w14:textId="19229715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73F195D" w14:textId="67798186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C46B6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7347D1" w:rsidRPr="00293B98" w14:paraId="2BEF548E" w14:textId="77777777" w:rsidTr="0036268A">
        <w:tc>
          <w:tcPr>
            <w:tcW w:w="797" w:type="dxa"/>
          </w:tcPr>
          <w:p w14:paraId="3907228D" w14:textId="3445C4B4" w:rsidR="007347D1" w:rsidRPr="00293B98" w:rsidRDefault="007347D1" w:rsidP="007347D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746" w:type="dxa"/>
          </w:tcPr>
          <w:p w14:paraId="2978C038" w14:textId="77777777" w:rsidR="007347D1" w:rsidRDefault="007347D1" w:rsidP="007347D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13/10/1404</w:t>
            </w:r>
          </w:p>
          <w:p w14:paraId="61C55C7A" w14:textId="372C2F18" w:rsidR="007347D1" w:rsidRPr="00293B98" w:rsidRDefault="007347D1" w:rsidP="007347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(تعطیل رسمی-جبرانی)</w:t>
            </w:r>
            <w:bookmarkStart w:id="0" w:name="_GoBack"/>
            <w:bookmarkEnd w:id="0"/>
          </w:p>
        </w:tc>
        <w:tc>
          <w:tcPr>
            <w:tcW w:w="1102" w:type="dxa"/>
          </w:tcPr>
          <w:p w14:paraId="6B79ABAE" w14:textId="7CD4E792" w:rsidR="007347D1" w:rsidRDefault="007347D1" w:rsidP="007347D1">
            <w:pPr>
              <w:jc w:val="center"/>
              <w:rPr>
                <w:rFonts w:cs="B Nazanin"/>
                <w:rtl/>
              </w:rPr>
            </w:pPr>
            <w:r w:rsidRPr="00B1611A">
              <w:rPr>
                <w:rFonts w:cs="B Nazanin" w:hint="cs"/>
                <w:rtl/>
                <w:lang w:bidi="fa-IR"/>
              </w:rPr>
              <w:t>8 الی 10</w:t>
            </w:r>
          </w:p>
        </w:tc>
        <w:tc>
          <w:tcPr>
            <w:tcW w:w="3889" w:type="dxa"/>
          </w:tcPr>
          <w:p w14:paraId="35BC199D" w14:textId="2BBAED88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77D7C">
              <w:rPr>
                <w:rFonts w:cs="B Nazanin" w:hint="cs"/>
                <w:rtl/>
              </w:rPr>
              <w:t>پیشگیری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از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بیماری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های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مزمن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مرتبط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با</w:t>
            </w:r>
            <w:r w:rsidRPr="00F77D7C">
              <w:rPr>
                <w:rFonts w:cs="B Nazanin"/>
                <w:rtl/>
              </w:rPr>
              <w:t xml:space="preserve"> </w:t>
            </w:r>
            <w:r w:rsidRPr="00F77D7C">
              <w:rPr>
                <w:rFonts w:cs="B Nazanin" w:hint="cs"/>
                <w:rtl/>
              </w:rPr>
              <w:t>تغذیه</w:t>
            </w:r>
          </w:p>
        </w:tc>
        <w:tc>
          <w:tcPr>
            <w:tcW w:w="900" w:type="dxa"/>
          </w:tcPr>
          <w:p w14:paraId="0C2F68FD" w14:textId="5F0ABD18" w:rsidR="007347D1" w:rsidRPr="00293B98" w:rsidRDefault="007347D1" w:rsidP="007347D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1DB7A4B" w14:textId="3B6ADDBA" w:rsidR="007347D1" w:rsidRPr="00293B98" w:rsidRDefault="007347D1" w:rsidP="007347D1">
            <w:pPr>
              <w:jc w:val="center"/>
              <w:rPr>
                <w:rFonts w:cs="B Nazanin"/>
                <w:lang w:bidi="fa-IR"/>
              </w:rPr>
            </w:pPr>
            <w:r w:rsidRPr="00C46B66">
              <w:rPr>
                <w:rFonts w:cs="B Nazanin" w:hint="cs"/>
                <w:rtl/>
                <w:lang w:bidi="fa-IR"/>
              </w:rPr>
              <w:t>دکتر غلامی</w:t>
            </w:r>
          </w:p>
        </w:tc>
      </w:tr>
      <w:tr w:rsidR="0006067B" w:rsidRPr="00293B98" w14:paraId="2AF177CC" w14:textId="77777777" w:rsidTr="0036268A">
        <w:trPr>
          <w:trHeight w:val="707"/>
        </w:trPr>
        <w:tc>
          <w:tcPr>
            <w:tcW w:w="9694" w:type="dxa"/>
            <w:gridSpan w:val="6"/>
          </w:tcPr>
          <w:p w14:paraId="04DA7916" w14:textId="05BC65A5" w:rsidR="0006067B" w:rsidRDefault="0006067B" w:rsidP="0006067B">
            <w:pPr>
              <w:bidi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8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24BF1E5F" w:rsidR="0006067B" w:rsidRPr="00293B98" w:rsidRDefault="0006067B" w:rsidP="0006067B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9 تا 16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7DFFA" w14:textId="77777777" w:rsidR="00AD0D91" w:rsidRDefault="00AD0D91" w:rsidP="000924CB">
      <w:pPr>
        <w:spacing w:after="0" w:line="240" w:lineRule="auto"/>
      </w:pPr>
      <w:r>
        <w:separator/>
      </w:r>
    </w:p>
  </w:endnote>
  <w:endnote w:type="continuationSeparator" w:id="0">
    <w:p w14:paraId="28F5F119" w14:textId="77777777" w:rsidR="00AD0D91" w:rsidRDefault="00AD0D91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155B9391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64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04427" w14:textId="77777777" w:rsidR="00AD0D91" w:rsidRDefault="00AD0D91" w:rsidP="000924CB">
      <w:pPr>
        <w:spacing w:after="0" w:line="240" w:lineRule="auto"/>
      </w:pPr>
      <w:r>
        <w:separator/>
      </w:r>
    </w:p>
  </w:footnote>
  <w:footnote w:type="continuationSeparator" w:id="0">
    <w:p w14:paraId="031B463D" w14:textId="77777777" w:rsidR="00AD0D91" w:rsidRDefault="00AD0D91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7BCC"/>
    <w:multiLevelType w:val="hybridMultilevel"/>
    <w:tmpl w:val="4DD672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C6DD1"/>
    <w:multiLevelType w:val="hybridMultilevel"/>
    <w:tmpl w:val="3188ACF2"/>
    <w:lvl w:ilvl="0" w:tplc="4FD04930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6067B"/>
    <w:rsid w:val="00067ABA"/>
    <w:rsid w:val="0007034A"/>
    <w:rsid w:val="00075B83"/>
    <w:rsid w:val="000815DB"/>
    <w:rsid w:val="0008224B"/>
    <w:rsid w:val="0009244C"/>
    <w:rsid w:val="000924CB"/>
    <w:rsid w:val="000A5B5F"/>
    <w:rsid w:val="000B24E7"/>
    <w:rsid w:val="000C67EE"/>
    <w:rsid w:val="000D5B82"/>
    <w:rsid w:val="000E302F"/>
    <w:rsid w:val="00100798"/>
    <w:rsid w:val="00134EF1"/>
    <w:rsid w:val="00143C87"/>
    <w:rsid w:val="00146121"/>
    <w:rsid w:val="00160842"/>
    <w:rsid w:val="001633DE"/>
    <w:rsid w:val="00163851"/>
    <w:rsid w:val="00164EBB"/>
    <w:rsid w:val="00180D3D"/>
    <w:rsid w:val="0018541D"/>
    <w:rsid w:val="00186962"/>
    <w:rsid w:val="00186EFC"/>
    <w:rsid w:val="001900CA"/>
    <w:rsid w:val="001A0093"/>
    <w:rsid w:val="001D17FA"/>
    <w:rsid w:val="001F522E"/>
    <w:rsid w:val="001F68AE"/>
    <w:rsid w:val="00202DDB"/>
    <w:rsid w:val="00203866"/>
    <w:rsid w:val="00203F2F"/>
    <w:rsid w:val="00216518"/>
    <w:rsid w:val="00265C13"/>
    <w:rsid w:val="00283AC9"/>
    <w:rsid w:val="00284A59"/>
    <w:rsid w:val="00286274"/>
    <w:rsid w:val="00290BD2"/>
    <w:rsid w:val="00291B7D"/>
    <w:rsid w:val="00293B98"/>
    <w:rsid w:val="002A7E65"/>
    <w:rsid w:val="002C7CDC"/>
    <w:rsid w:val="002E365D"/>
    <w:rsid w:val="002E5161"/>
    <w:rsid w:val="002E572C"/>
    <w:rsid w:val="002F0979"/>
    <w:rsid w:val="002F36B6"/>
    <w:rsid w:val="002F47E5"/>
    <w:rsid w:val="002F4B14"/>
    <w:rsid w:val="003102AA"/>
    <w:rsid w:val="00320FE2"/>
    <w:rsid w:val="0032542E"/>
    <w:rsid w:val="0033027C"/>
    <w:rsid w:val="00335063"/>
    <w:rsid w:val="00342A09"/>
    <w:rsid w:val="00345B2E"/>
    <w:rsid w:val="00347C82"/>
    <w:rsid w:val="00360628"/>
    <w:rsid w:val="0036268A"/>
    <w:rsid w:val="00366DAE"/>
    <w:rsid w:val="00386412"/>
    <w:rsid w:val="00386AC6"/>
    <w:rsid w:val="003914B4"/>
    <w:rsid w:val="003974AB"/>
    <w:rsid w:val="003B1DFB"/>
    <w:rsid w:val="003D5C2D"/>
    <w:rsid w:val="003F7829"/>
    <w:rsid w:val="004108F7"/>
    <w:rsid w:val="00427478"/>
    <w:rsid w:val="00452F75"/>
    <w:rsid w:val="004574FB"/>
    <w:rsid w:val="00463D69"/>
    <w:rsid w:val="00464071"/>
    <w:rsid w:val="00470F57"/>
    <w:rsid w:val="004754D6"/>
    <w:rsid w:val="00480B78"/>
    <w:rsid w:val="0049276B"/>
    <w:rsid w:val="004C44AF"/>
    <w:rsid w:val="004D7DFB"/>
    <w:rsid w:val="004E1D87"/>
    <w:rsid w:val="005075B6"/>
    <w:rsid w:val="00513ACF"/>
    <w:rsid w:val="00520166"/>
    <w:rsid w:val="005238A3"/>
    <w:rsid w:val="0052729A"/>
    <w:rsid w:val="00542A78"/>
    <w:rsid w:val="0055072B"/>
    <w:rsid w:val="005550CD"/>
    <w:rsid w:val="00566D43"/>
    <w:rsid w:val="005812F5"/>
    <w:rsid w:val="00582661"/>
    <w:rsid w:val="00591719"/>
    <w:rsid w:val="005A429B"/>
    <w:rsid w:val="005B36F5"/>
    <w:rsid w:val="005D1ADA"/>
    <w:rsid w:val="005F521E"/>
    <w:rsid w:val="005F5A2A"/>
    <w:rsid w:val="00600450"/>
    <w:rsid w:val="00621971"/>
    <w:rsid w:val="0062709C"/>
    <w:rsid w:val="006372A4"/>
    <w:rsid w:val="00656F19"/>
    <w:rsid w:val="0067630B"/>
    <w:rsid w:val="006A48E0"/>
    <w:rsid w:val="006A7F45"/>
    <w:rsid w:val="006B34AC"/>
    <w:rsid w:val="006C2B3C"/>
    <w:rsid w:val="006C582A"/>
    <w:rsid w:val="006D1E5B"/>
    <w:rsid w:val="006D343A"/>
    <w:rsid w:val="006D5F15"/>
    <w:rsid w:val="006E5AA1"/>
    <w:rsid w:val="006F3669"/>
    <w:rsid w:val="00704D7C"/>
    <w:rsid w:val="00711DF4"/>
    <w:rsid w:val="007347D1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852C24"/>
    <w:rsid w:val="00876074"/>
    <w:rsid w:val="00877962"/>
    <w:rsid w:val="008911CE"/>
    <w:rsid w:val="00891762"/>
    <w:rsid w:val="00892BBF"/>
    <w:rsid w:val="0089635E"/>
    <w:rsid w:val="00896CE6"/>
    <w:rsid w:val="008A5E0A"/>
    <w:rsid w:val="008A6176"/>
    <w:rsid w:val="008B0929"/>
    <w:rsid w:val="008B2350"/>
    <w:rsid w:val="008D6B20"/>
    <w:rsid w:val="008E7D34"/>
    <w:rsid w:val="00910011"/>
    <w:rsid w:val="00917007"/>
    <w:rsid w:val="00922D6C"/>
    <w:rsid w:val="00925877"/>
    <w:rsid w:val="0093181D"/>
    <w:rsid w:val="0093718C"/>
    <w:rsid w:val="00954A49"/>
    <w:rsid w:val="009679BD"/>
    <w:rsid w:val="009A38BF"/>
    <w:rsid w:val="009A57DF"/>
    <w:rsid w:val="009B679A"/>
    <w:rsid w:val="009C4437"/>
    <w:rsid w:val="009E0594"/>
    <w:rsid w:val="00A172F2"/>
    <w:rsid w:val="00A2169F"/>
    <w:rsid w:val="00A22CAF"/>
    <w:rsid w:val="00A448B2"/>
    <w:rsid w:val="00A57F7E"/>
    <w:rsid w:val="00A6008F"/>
    <w:rsid w:val="00A633A4"/>
    <w:rsid w:val="00A75B15"/>
    <w:rsid w:val="00A75E08"/>
    <w:rsid w:val="00A83F87"/>
    <w:rsid w:val="00A9104F"/>
    <w:rsid w:val="00AB7230"/>
    <w:rsid w:val="00AC009D"/>
    <w:rsid w:val="00AD0D91"/>
    <w:rsid w:val="00AD347A"/>
    <w:rsid w:val="00AD7D66"/>
    <w:rsid w:val="00B00AA4"/>
    <w:rsid w:val="00B073E9"/>
    <w:rsid w:val="00B3015E"/>
    <w:rsid w:val="00B319B8"/>
    <w:rsid w:val="00B35566"/>
    <w:rsid w:val="00B465CB"/>
    <w:rsid w:val="00B62CA2"/>
    <w:rsid w:val="00B73654"/>
    <w:rsid w:val="00B94669"/>
    <w:rsid w:val="00B94B37"/>
    <w:rsid w:val="00BB1AB5"/>
    <w:rsid w:val="00BB5BED"/>
    <w:rsid w:val="00BC2369"/>
    <w:rsid w:val="00BD1AC3"/>
    <w:rsid w:val="00BD2C35"/>
    <w:rsid w:val="00BE6508"/>
    <w:rsid w:val="00BF51A1"/>
    <w:rsid w:val="00C1682D"/>
    <w:rsid w:val="00C24DD5"/>
    <w:rsid w:val="00C314AF"/>
    <w:rsid w:val="00C3768D"/>
    <w:rsid w:val="00C45729"/>
    <w:rsid w:val="00C505B8"/>
    <w:rsid w:val="00C568DA"/>
    <w:rsid w:val="00C7426C"/>
    <w:rsid w:val="00C920D5"/>
    <w:rsid w:val="00CB4D5D"/>
    <w:rsid w:val="00CD1D78"/>
    <w:rsid w:val="00CE326F"/>
    <w:rsid w:val="00D2731C"/>
    <w:rsid w:val="00D44593"/>
    <w:rsid w:val="00D50548"/>
    <w:rsid w:val="00D6757E"/>
    <w:rsid w:val="00D81BEE"/>
    <w:rsid w:val="00D831BC"/>
    <w:rsid w:val="00D91A1F"/>
    <w:rsid w:val="00DD022A"/>
    <w:rsid w:val="00DD0CE7"/>
    <w:rsid w:val="00E16EF7"/>
    <w:rsid w:val="00E41B87"/>
    <w:rsid w:val="00E421D7"/>
    <w:rsid w:val="00E5664B"/>
    <w:rsid w:val="00E67B92"/>
    <w:rsid w:val="00E71CD7"/>
    <w:rsid w:val="00E73387"/>
    <w:rsid w:val="00E82B5F"/>
    <w:rsid w:val="00E850FD"/>
    <w:rsid w:val="00E913BC"/>
    <w:rsid w:val="00EB1348"/>
    <w:rsid w:val="00EC20CC"/>
    <w:rsid w:val="00EC4C00"/>
    <w:rsid w:val="00EF6DC9"/>
    <w:rsid w:val="00F065FD"/>
    <w:rsid w:val="00F2700D"/>
    <w:rsid w:val="00F46B85"/>
    <w:rsid w:val="00F52E67"/>
    <w:rsid w:val="00F63BF2"/>
    <w:rsid w:val="00F7123D"/>
    <w:rsid w:val="00F755B3"/>
    <w:rsid w:val="00F77D7C"/>
    <w:rsid w:val="00F86983"/>
    <w:rsid w:val="00F86B00"/>
    <w:rsid w:val="00F9108C"/>
    <w:rsid w:val="00FA72F8"/>
    <w:rsid w:val="00FC0D8A"/>
    <w:rsid w:val="00FC319B"/>
    <w:rsid w:val="00FC4C60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user</cp:lastModifiedBy>
  <cp:revision>53</cp:revision>
  <cp:lastPrinted>2020-09-17T18:58:00Z</cp:lastPrinted>
  <dcterms:created xsi:type="dcterms:W3CDTF">2022-07-03T05:43:00Z</dcterms:created>
  <dcterms:modified xsi:type="dcterms:W3CDTF">2025-09-06T07:48:00Z</dcterms:modified>
</cp:coreProperties>
</file>